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0" w:rsidRPr="00683680" w:rsidRDefault="00683680" w:rsidP="00683680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620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2543175"/>
            <wp:effectExtent l="19050" t="0" r="9525" b="0"/>
            <wp:wrapSquare wrapText="bothSides"/>
            <wp:docPr id="1" name="Εικόνα 1" descr="https://upload.wikimedia.org/wikipedia/commons/thumb/d/d3/Three_Holy_Hierarchs.jpg/249px-Three_Holy_Hierar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3/Three_Holy_Hierarchs.jpg/249px-Three_Holy_Hierarch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680">
        <w:br w:type="textWrapping" w:clear="all"/>
      </w:r>
      <w:r>
        <w:t xml:space="preserve">         Οι  </w:t>
      </w:r>
      <w:r>
        <w:rPr>
          <w:b/>
          <w:bCs/>
        </w:rPr>
        <w:t>Τρεις Ιεράρχες</w:t>
      </w:r>
      <w:r>
        <w:t xml:space="preserve"> : επιφανείς άγιοι και θεολόγοι της ορθόδοξης χριστιανικής θρησκείας, προστάτες των γραμμάτων και των μαθητών, ο Ιωάννης ο Χρυσόστομος, ο Βασίλειος ο Μέγας και ο Γρηγόριος ο Θεολόγος, ο </w:t>
      </w:r>
      <w:proofErr w:type="spellStart"/>
      <w:r>
        <w:t>Ναζιανζηνός</w:t>
      </w:r>
      <w:proofErr w:type="spellEnd"/>
      <w:r>
        <w:t xml:space="preserve">. </w:t>
      </w:r>
    </w:p>
    <w:p w:rsidR="00683680" w:rsidRPr="00683680" w:rsidRDefault="00683680" w:rsidP="00683680">
      <w:pPr>
        <w:jc w:val="center"/>
        <w:rPr>
          <w:b/>
        </w:rPr>
      </w:pPr>
      <w:r w:rsidRPr="00683680">
        <w:rPr>
          <w:b/>
        </w:rPr>
        <w:t>ΑΝΑΚΟΙΝΩΣΗ</w:t>
      </w:r>
    </w:p>
    <w:p w:rsidR="00683680" w:rsidRDefault="00683680">
      <w:r>
        <w:t xml:space="preserve">        Την Δευτέρα 30 Ιανουαρίου 2017, εορτή των Τριών Ιεραρχών, το σχολείο θα λειτουργήσει από το πρωί 8:10 </w:t>
      </w:r>
      <w:proofErr w:type="spellStart"/>
      <w:r>
        <w:t>π.μ</w:t>
      </w:r>
      <w:proofErr w:type="spellEnd"/>
      <w:r>
        <w:t xml:space="preserve"> έως στις 10:00 </w:t>
      </w:r>
      <w:proofErr w:type="spellStart"/>
      <w:r>
        <w:t>π.μ</w:t>
      </w:r>
      <w:proofErr w:type="spellEnd"/>
      <w:r>
        <w:t xml:space="preserve"> , ενώ το Ολοήμερο δεν θα λειτουργήσει.</w:t>
      </w:r>
    </w:p>
    <w:p w:rsidR="00683680" w:rsidRDefault="00683680">
      <w:r>
        <w:t xml:space="preserve">         Για τον εορτασμό των Τριών Ιεραρχών θα γίνει εκκλησιασμός με αρτοκλασία στον Ιερό Ναό των Παμμεγίστων Ταξιαρχών, όπου θα συμμετέχει μόνο αντιπροσωπεία μαθητών του σχολείου μας , με σημαιοφόρο και παραστάτες.</w:t>
      </w:r>
    </w:p>
    <w:p w:rsidR="00683680" w:rsidRPr="00683680" w:rsidRDefault="00683680">
      <w:r>
        <w:t>Σχετική εγκύκλιος Υπουργείου Παιδείας, Έρευνας και Θρησκευμάτων: Φ.7/ΦΜ/7179/Δ1-16.1.2017.</w:t>
      </w:r>
    </w:p>
    <w:sectPr w:rsidR="00683680" w:rsidRPr="00683680" w:rsidSect="006718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680"/>
    <w:rsid w:val="006718D9"/>
    <w:rsid w:val="0068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368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83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608</Characters>
  <Application>Microsoft Office Word</Application>
  <DocSecurity>0</DocSecurity>
  <Lines>5</Lines>
  <Paragraphs>1</Paragraphs>
  <ScaleCrop>false</ScaleCrop>
  <Company>EMP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2017-01-27T11:48:00Z</dcterms:created>
  <dcterms:modified xsi:type="dcterms:W3CDTF">2017-01-27T11:58:00Z</dcterms:modified>
</cp:coreProperties>
</file>